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>О районном</w:t>
      </w:r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на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r w:rsidRPr="00D04B19">
        <w:rPr>
          <w:szCs w:val="28"/>
        </w:rPr>
        <w:t>р е ш и л:</w:t>
      </w:r>
    </w:p>
    <w:p w:rsidR="001D7EAF" w:rsidRPr="00581C3C" w:rsidRDefault="001D7EAF" w:rsidP="005D09A1">
      <w:pPr>
        <w:ind w:firstLine="709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581C3C">
        <w:rPr>
          <w:color w:val="000000" w:themeColor="text1"/>
          <w:szCs w:val="28"/>
        </w:rPr>
        <w:t>период 20</w:t>
      </w:r>
      <w:r w:rsidR="0068539C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5</w:t>
      </w:r>
      <w:r w:rsidR="00FC7C60" w:rsidRPr="00581C3C">
        <w:rPr>
          <w:color w:val="000000" w:themeColor="text1"/>
          <w:szCs w:val="28"/>
        </w:rPr>
        <w:t xml:space="preserve"> и 20</w:t>
      </w:r>
      <w:r w:rsidR="00383226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6</w:t>
      </w:r>
      <w:r w:rsidR="00FC7C60" w:rsidRPr="00581C3C">
        <w:rPr>
          <w:color w:val="000000" w:themeColor="text1"/>
          <w:szCs w:val="28"/>
        </w:rPr>
        <w:t xml:space="preserve"> годов</w:t>
      </w:r>
      <w:r w:rsidRPr="00581C3C">
        <w:rPr>
          <w:color w:val="000000" w:themeColor="text1"/>
        </w:rPr>
        <w:t>» следующие изменения:</w:t>
      </w:r>
    </w:p>
    <w:p w:rsidR="00FB4DC9" w:rsidRPr="00A86101" w:rsidRDefault="00FB4DC9" w:rsidP="00FB4DC9">
      <w:pPr>
        <w:ind w:firstLine="709"/>
        <w:rPr>
          <w:color w:val="000000" w:themeColor="text1"/>
        </w:rPr>
      </w:pPr>
      <w:r w:rsidRPr="00A86101">
        <w:rPr>
          <w:color w:val="000000" w:themeColor="text1"/>
        </w:rPr>
        <w:t>1) в пункте 1:</w:t>
      </w:r>
    </w:p>
    <w:p w:rsidR="00FB4DC9" w:rsidRPr="00A86101" w:rsidRDefault="00FB4DC9" w:rsidP="00FB4DC9">
      <w:pPr>
        <w:ind w:firstLine="709"/>
        <w:rPr>
          <w:color w:val="000000" w:themeColor="text1"/>
        </w:rPr>
      </w:pPr>
      <w:r w:rsidRPr="00A86101">
        <w:rPr>
          <w:color w:val="000000" w:themeColor="text1"/>
        </w:rPr>
        <w:t>подпункте 1 «</w:t>
      </w:r>
      <w:r w:rsidRPr="00A86101">
        <w:rPr>
          <w:color w:val="000000" w:themeColor="text1"/>
          <w:szCs w:val="28"/>
        </w:rPr>
        <w:t>общий объем доходов» слова «</w:t>
      </w:r>
      <w:r w:rsidR="006E4141" w:rsidRPr="00A86101">
        <w:rPr>
          <w:color w:val="000000" w:themeColor="text1"/>
        </w:rPr>
        <w:t>3804726,5</w:t>
      </w:r>
      <w:r w:rsidRPr="00A86101">
        <w:rPr>
          <w:color w:val="000000" w:themeColor="text1"/>
        </w:rPr>
        <w:t xml:space="preserve"> </w:t>
      </w:r>
      <w:r w:rsidRPr="00A86101">
        <w:rPr>
          <w:color w:val="000000" w:themeColor="text1"/>
          <w:szCs w:val="28"/>
        </w:rPr>
        <w:t>тыс. рублей</w:t>
      </w:r>
      <w:r w:rsidRPr="00A86101">
        <w:rPr>
          <w:color w:val="000000" w:themeColor="text1"/>
        </w:rPr>
        <w:t>» заменить словами «</w:t>
      </w:r>
      <w:r w:rsidR="00B00CCC" w:rsidRPr="00A86101">
        <w:rPr>
          <w:color w:val="000000" w:themeColor="text1"/>
        </w:rPr>
        <w:t>3876675,1</w:t>
      </w:r>
      <w:r w:rsidRPr="00A86101">
        <w:rPr>
          <w:color w:val="000000" w:themeColor="text1"/>
        </w:rPr>
        <w:t xml:space="preserve"> </w:t>
      </w:r>
      <w:r w:rsidRPr="00A86101">
        <w:rPr>
          <w:color w:val="000000" w:themeColor="text1"/>
          <w:szCs w:val="28"/>
        </w:rPr>
        <w:t>тыс. рублей</w:t>
      </w:r>
      <w:r w:rsidRPr="00A86101">
        <w:rPr>
          <w:color w:val="000000" w:themeColor="text1"/>
        </w:rPr>
        <w:t>»;</w:t>
      </w:r>
    </w:p>
    <w:p w:rsidR="00FB4DC9" w:rsidRPr="00A86101" w:rsidRDefault="00FB4DC9" w:rsidP="00FB4DC9">
      <w:pPr>
        <w:ind w:firstLine="709"/>
        <w:rPr>
          <w:color w:val="000000" w:themeColor="text1"/>
        </w:rPr>
      </w:pPr>
      <w:r w:rsidRPr="00A86101">
        <w:rPr>
          <w:color w:val="000000" w:themeColor="text1"/>
        </w:rPr>
        <w:t>подпункте 2 «</w:t>
      </w:r>
      <w:r w:rsidRPr="00A86101">
        <w:rPr>
          <w:color w:val="000000" w:themeColor="text1"/>
          <w:szCs w:val="28"/>
        </w:rPr>
        <w:t>общий объем расходов» слова «</w:t>
      </w:r>
      <w:r w:rsidR="006E4141" w:rsidRPr="00A86101">
        <w:rPr>
          <w:color w:val="000000" w:themeColor="text1"/>
        </w:rPr>
        <w:t>4019501,8</w:t>
      </w:r>
      <w:r w:rsidRPr="00A86101">
        <w:rPr>
          <w:color w:val="000000" w:themeColor="text1"/>
        </w:rPr>
        <w:t xml:space="preserve"> </w:t>
      </w:r>
      <w:r w:rsidRPr="00A86101">
        <w:rPr>
          <w:color w:val="000000" w:themeColor="text1"/>
          <w:szCs w:val="28"/>
        </w:rPr>
        <w:t>тыс. рублей</w:t>
      </w:r>
      <w:r w:rsidRPr="00A86101">
        <w:rPr>
          <w:color w:val="000000" w:themeColor="text1"/>
        </w:rPr>
        <w:t>» заменить словами «</w:t>
      </w:r>
      <w:r w:rsidR="00343D9E">
        <w:rPr>
          <w:color w:val="000000" w:themeColor="text1"/>
        </w:rPr>
        <w:t>4077240</w:t>
      </w:r>
      <w:r w:rsidR="000951DF">
        <w:rPr>
          <w:color w:val="000000" w:themeColor="text1"/>
        </w:rPr>
        <w:t>,1</w:t>
      </w:r>
      <w:r w:rsidRPr="00A86101">
        <w:rPr>
          <w:color w:val="000000" w:themeColor="text1"/>
        </w:rPr>
        <w:t xml:space="preserve"> </w:t>
      </w:r>
      <w:r w:rsidRPr="00A86101">
        <w:rPr>
          <w:color w:val="000000" w:themeColor="text1"/>
          <w:szCs w:val="28"/>
        </w:rPr>
        <w:t>тыс. рублей</w:t>
      </w:r>
      <w:r w:rsidRPr="00A86101">
        <w:rPr>
          <w:color w:val="000000" w:themeColor="text1"/>
        </w:rPr>
        <w:t>»;</w:t>
      </w:r>
    </w:p>
    <w:p w:rsidR="00FB4DC9" w:rsidRPr="00A86101" w:rsidRDefault="00FB4DC9" w:rsidP="00FB4DC9">
      <w:pPr>
        <w:ind w:firstLine="709"/>
        <w:rPr>
          <w:color w:val="000000" w:themeColor="text1"/>
        </w:rPr>
      </w:pPr>
      <w:r w:rsidRPr="00A86101">
        <w:rPr>
          <w:color w:val="000000" w:themeColor="text1"/>
        </w:rPr>
        <w:t>подпункт 4 изложить в следующей редакции:</w:t>
      </w:r>
    </w:p>
    <w:p w:rsidR="00FB4DC9" w:rsidRPr="00A86101" w:rsidRDefault="00FB4DC9" w:rsidP="00FB4DC9">
      <w:pPr>
        <w:ind w:firstLine="709"/>
        <w:rPr>
          <w:color w:val="000000" w:themeColor="text1"/>
        </w:rPr>
      </w:pPr>
      <w:r w:rsidRPr="00A86101">
        <w:rPr>
          <w:color w:val="000000" w:themeColor="text1"/>
        </w:rPr>
        <w:t xml:space="preserve">«4) дефицит районного бюджета в сумме </w:t>
      </w:r>
      <w:r w:rsidR="00343D9E">
        <w:rPr>
          <w:color w:val="000000" w:themeColor="text1"/>
        </w:rPr>
        <w:t>200565</w:t>
      </w:r>
      <w:r w:rsidR="00900361" w:rsidRPr="00A86101">
        <w:rPr>
          <w:color w:val="000000" w:themeColor="text1"/>
        </w:rPr>
        <w:t>,0</w:t>
      </w:r>
      <w:r w:rsidRPr="00A86101">
        <w:rPr>
          <w:color w:val="000000" w:themeColor="text1"/>
        </w:rPr>
        <w:t xml:space="preserve"> тыс. рублей.»;</w:t>
      </w:r>
    </w:p>
    <w:p w:rsidR="00AE17A4" w:rsidRPr="00A86101" w:rsidRDefault="00AE17A4" w:rsidP="00AE17A4">
      <w:pPr>
        <w:ind w:firstLine="709"/>
        <w:rPr>
          <w:color w:val="000000" w:themeColor="text1"/>
        </w:rPr>
      </w:pPr>
      <w:r w:rsidRPr="00A86101">
        <w:rPr>
          <w:color w:val="000000" w:themeColor="text1"/>
          <w:lang w:eastAsia="ru-RU"/>
        </w:rPr>
        <w:t xml:space="preserve"> 2</w:t>
      </w:r>
      <w:r w:rsidR="007D1ECD" w:rsidRPr="00A86101">
        <w:rPr>
          <w:color w:val="000000" w:themeColor="text1"/>
        </w:rPr>
        <w:t xml:space="preserve">) </w:t>
      </w:r>
      <w:r w:rsidRPr="00A86101">
        <w:rPr>
          <w:color w:val="000000" w:themeColor="text1"/>
        </w:rPr>
        <w:t>в пункте 13 подпункт 1 изложить в следующей редакции:</w:t>
      </w:r>
    </w:p>
    <w:p w:rsidR="00AE17A4" w:rsidRDefault="00AE17A4" w:rsidP="00AE17A4">
      <w:pPr>
        <w:ind w:firstLine="709"/>
        <w:rPr>
          <w:color w:val="000000" w:themeColor="text1"/>
          <w:szCs w:val="28"/>
        </w:rPr>
      </w:pPr>
      <w:r w:rsidRPr="00A86101">
        <w:rPr>
          <w:color w:val="000000" w:themeColor="text1"/>
          <w:szCs w:val="28"/>
        </w:rPr>
        <w:t xml:space="preserve">«1) общий объем бюджетных ассигнований, направляемых на исполнение </w:t>
      </w:r>
      <w:r w:rsidRPr="008903CD">
        <w:rPr>
          <w:color w:val="000000" w:themeColor="text1"/>
          <w:szCs w:val="28"/>
        </w:rPr>
        <w:t xml:space="preserve">публичных нормативных обязательств, в сумме </w:t>
      </w:r>
      <w:r w:rsidR="00070DFD">
        <w:rPr>
          <w:color w:val="000000" w:themeColor="text1"/>
          <w:szCs w:val="28"/>
        </w:rPr>
        <w:t>85261,0</w:t>
      </w:r>
      <w:r w:rsidRPr="00B00CCC">
        <w:rPr>
          <w:color w:val="000000" w:themeColor="text1"/>
          <w:szCs w:val="28"/>
        </w:rPr>
        <w:t xml:space="preserve"> тыс. рублей</w:t>
      </w:r>
      <w:r w:rsidRPr="008903CD">
        <w:rPr>
          <w:color w:val="000000" w:themeColor="text1"/>
          <w:szCs w:val="28"/>
        </w:rPr>
        <w:t>;»;</w:t>
      </w:r>
    </w:p>
    <w:p w:rsidR="00766A9A" w:rsidRDefault="00AE17A4" w:rsidP="00AE17A4">
      <w:pPr>
        <w:pStyle w:val="ad"/>
        <w:widowControl w:val="0"/>
        <w:tabs>
          <w:tab w:val="left" w:pos="1276"/>
        </w:tabs>
        <w:autoSpaceDN w:val="0"/>
        <w:adjustRightInd w:val="0"/>
        <w:rPr>
          <w:szCs w:val="28"/>
        </w:rPr>
      </w:pPr>
      <w:r>
        <w:rPr>
          <w:color w:val="000000" w:themeColor="text1"/>
          <w:szCs w:val="28"/>
        </w:rPr>
        <w:t xml:space="preserve"> 3</w:t>
      </w:r>
      <w:r w:rsidR="00766A9A" w:rsidRPr="008903CD">
        <w:rPr>
          <w:color w:val="000000" w:themeColor="text1"/>
          <w:szCs w:val="28"/>
        </w:rPr>
        <w:t>) приложение №</w:t>
      </w:r>
      <w:r w:rsidR="000F68DE">
        <w:rPr>
          <w:color w:val="000000" w:themeColor="text1"/>
          <w:szCs w:val="28"/>
        </w:rPr>
        <w:t xml:space="preserve"> </w:t>
      </w:r>
      <w:r w:rsidR="00766A9A" w:rsidRPr="008903CD">
        <w:rPr>
          <w:color w:val="000000" w:themeColor="text1"/>
          <w:szCs w:val="28"/>
        </w:rPr>
        <w:t xml:space="preserve">1 «Объем поступлений доходов в районный бюджет по </w:t>
      </w:r>
      <w:r w:rsidR="00766A9A">
        <w:rPr>
          <w:szCs w:val="28"/>
        </w:rPr>
        <w:t>кодам видов (подвидов) доходов на 2024 год изложить в следующей редакции:</w:t>
      </w:r>
    </w:p>
    <w:p w:rsidR="00766A9A" w:rsidRPr="00C16973" w:rsidRDefault="00766A9A" w:rsidP="00766A9A">
      <w:pPr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766A9A" w:rsidRPr="00C16973" w:rsidRDefault="00766A9A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4961"/>
        <w:gridCol w:w="1701"/>
      </w:tblGrid>
      <w:tr w:rsidR="00766A9A" w:rsidRPr="00ED6BE6" w:rsidTr="00ED6BE6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ED6BE6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ED6BE6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ED6BE6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8D1063" w:rsidRPr="00ED6BE6" w:rsidTr="00ED6BE6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lastRenderedPageBreak/>
              <w:t>1 01 02000 01 0000 110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BE6" w:rsidRDefault="00ED6BE6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4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BE6" w:rsidRDefault="00ED6BE6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8D1063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  <w:p w:rsidR="00ED6BE6" w:rsidRPr="00ED6BE6" w:rsidRDefault="00ED6BE6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BE6" w:rsidRDefault="00ED6BE6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8D1063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  <w:p w:rsidR="00ED6BE6" w:rsidRPr="00ED6BE6" w:rsidRDefault="00ED6BE6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1063" w:rsidRPr="00ED6BE6" w:rsidRDefault="008D1063" w:rsidP="00ED6BE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6BE6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6BE6">
              <w:rPr>
                <w:color w:val="000000"/>
                <w:sz w:val="24"/>
                <w:szCs w:val="24"/>
                <w:lang w:eastAsia="ru-RU"/>
              </w:rPr>
              <w:t>1 05 01000 01 0000 110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ED6BE6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101 994,4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1 11 05025 05 0000 120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158,0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1 11 09045 05 0000 120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</w:t>
            </w:r>
            <w:r w:rsidRPr="00ED6BE6">
              <w:rPr>
                <w:sz w:val="24"/>
                <w:szCs w:val="24"/>
                <w:lang w:eastAsia="ru-RU"/>
              </w:rPr>
              <w:lastRenderedPageBreak/>
              <w:t xml:space="preserve">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lastRenderedPageBreak/>
              <w:t>983,3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lastRenderedPageBreak/>
              <w:t>1 12 01000 01 0000 120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2 662 093,0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2 670 661,8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307 772,4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379 978,2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1 937 171,4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45 739,8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lastRenderedPageBreak/>
              <w:t>2 02 40014 05 0000 150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3 822,4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41 917,4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-722,7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219 35303 05 0000 150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8D1063" w:rsidRPr="00ED6BE6" w:rsidTr="00ED6BE6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3 876 675,1</w:t>
            </w:r>
          </w:p>
        </w:tc>
      </w:tr>
    </w:tbl>
    <w:p w:rsidR="00766A9A" w:rsidRDefault="00766A9A" w:rsidP="00766A9A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766A9A" w:rsidRDefault="006E4141" w:rsidP="00766A9A">
      <w:pPr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="00766A9A" w:rsidRPr="006C01F9">
        <w:rPr>
          <w:szCs w:val="28"/>
          <w:lang w:eastAsia="ru-RU"/>
        </w:rPr>
        <w:t>)</w:t>
      </w:r>
      <w:r w:rsidR="00766A9A" w:rsidRPr="006C01F9">
        <w:t xml:space="preserve"> приложение №</w:t>
      </w:r>
      <w:r w:rsidR="00766A9A">
        <w:t xml:space="preserve"> 3</w:t>
      </w:r>
      <w:r w:rsidR="00766A9A" w:rsidRPr="006C01F9">
        <w:t xml:space="preserve"> «Безво</w:t>
      </w:r>
      <w:r w:rsidR="00766A9A">
        <w:t xml:space="preserve">змездные поступления из </w:t>
      </w:r>
      <w:r w:rsidR="00766A9A" w:rsidRPr="006C01F9">
        <w:t xml:space="preserve"> бюджета </w:t>
      </w:r>
      <w:r w:rsidR="00766A9A">
        <w:t xml:space="preserve">Краснодарского края </w:t>
      </w:r>
      <w:r w:rsidR="00766A9A" w:rsidRPr="006C01F9">
        <w:t>в 202</w:t>
      </w:r>
      <w:r w:rsidR="00766A9A">
        <w:t>4</w:t>
      </w:r>
      <w:r w:rsidR="00766A9A" w:rsidRPr="006C01F9">
        <w:t xml:space="preserve"> году» изложить в следующей редакции:</w:t>
      </w:r>
    </w:p>
    <w:p w:rsidR="00766A9A" w:rsidRPr="006C01F9" w:rsidRDefault="00766A9A" w:rsidP="00766A9A">
      <w:pPr>
        <w:tabs>
          <w:tab w:val="left" w:pos="709"/>
        </w:tabs>
        <w:ind w:firstLine="709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Pr="006C01F9" w:rsidRDefault="00766A9A" w:rsidP="00766A9A">
      <w:pPr>
        <w:jc w:val="center"/>
      </w:pPr>
    </w:p>
    <w:p w:rsidR="00766A9A" w:rsidRPr="006C01F9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FD5EF7" w:rsidTr="00ED6BE6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FD5EF7" w:rsidRDefault="00766A9A" w:rsidP="008903CD">
            <w:pPr>
              <w:jc w:val="center"/>
              <w:rPr>
                <w:sz w:val="26"/>
                <w:szCs w:val="26"/>
              </w:rPr>
            </w:pPr>
            <w:r w:rsidRPr="00FD5EF7">
              <w:rPr>
                <w:sz w:val="26"/>
                <w:szCs w:val="26"/>
              </w:rPr>
              <w:t>Сумма</w:t>
            </w:r>
          </w:p>
        </w:tc>
      </w:tr>
    </w:tbl>
    <w:p w:rsidR="00766A9A" w:rsidRPr="00FD5EF7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709"/>
        <w:gridCol w:w="5386"/>
        <w:gridCol w:w="1701"/>
      </w:tblGrid>
      <w:tr w:rsidR="00766A9A" w:rsidRPr="00ED6BE6" w:rsidTr="00ED6BE6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ED6BE6" w:rsidRDefault="00766A9A" w:rsidP="008903CD">
            <w:pPr>
              <w:jc w:val="center"/>
              <w:rPr>
                <w:sz w:val="24"/>
                <w:szCs w:val="24"/>
              </w:rPr>
            </w:pPr>
            <w:r w:rsidRPr="00ED6BE6">
              <w:rPr>
                <w:sz w:val="24"/>
                <w:szCs w:val="24"/>
              </w:rPr>
              <w:t>3</w:t>
            </w:r>
          </w:p>
        </w:tc>
      </w:tr>
      <w:tr w:rsidR="008D1063" w:rsidRPr="00ED6BE6" w:rsidTr="00ED6BE6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2 666 839,4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2 666 839,4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307 772,4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80 311,7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21 762,0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379 978,2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40 828,7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54 181,6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районов на техническое оснащение региональных и </w:t>
            </w:r>
            <w:r w:rsidRPr="00ED6BE6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lastRenderedPageBreak/>
              <w:t>531,2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lastRenderedPageBreak/>
              <w:t>2 02 25750 05 0000 150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34 114,5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2 02 25786 05 0000 150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063" w:rsidRPr="00ED6BE6" w:rsidRDefault="008D1063" w:rsidP="008D106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ED6BE6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673,9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245 609,9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1 937 171,4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1 741 924,3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16 082,4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2 02 35179 05 0000 150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76 739,9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 xml:space="preserve">Единая субвенция бюджетам муниципальных </w:t>
            </w:r>
            <w:r w:rsidRPr="00ED6BE6">
              <w:rPr>
                <w:sz w:val="24"/>
                <w:szCs w:val="24"/>
                <w:lang w:eastAsia="ru-RU"/>
              </w:rPr>
              <w:lastRenderedPageBreak/>
              <w:t>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lastRenderedPageBreak/>
              <w:t>80 355,7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lastRenderedPageBreak/>
              <w:t>2 02 40000 00 0000 150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41 917,4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8D1063" w:rsidRPr="00ED6BE6" w:rsidTr="00ED6BE6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063" w:rsidRPr="00ED6BE6" w:rsidRDefault="008D1063" w:rsidP="008D106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063" w:rsidRPr="00ED6BE6" w:rsidRDefault="008D1063" w:rsidP="008D106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D6BE6">
              <w:rPr>
                <w:sz w:val="24"/>
                <w:szCs w:val="24"/>
                <w:lang w:eastAsia="ru-RU"/>
              </w:rPr>
              <w:t>41 240,4</w:t>
            </w:r>
          </w:p>
        </w:tc>
      </w:tr>
    </w:tbl>
    <w:p w:rsidR="006E3198" w:rsidRDefault="006E3198" w:rsidP="006E3198">
      <w:pPr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4B73FF" w:rsidRDefault="004B73FF" w:rsidP="004B73FF">
      <w:pPr>
        <w:rPr>
          <w:szCs w:val="28"/>
        </w:rPr>
      </w:pPr>
      <w:r>
        <w:rPr>
          <w:szCs w:val="28"/>
          <w:lang w:eastAsia="ru-RU"/>
        </w:rPr>
        <w:t xml:space="preserve">         </w:t>
      </w:r>
      <w:r w:rsidR="006E4141">
        <w:rPr>
          <w:szCs w:val="28"/>
          <w:lang w:eastAsia="ru-RU"/>
        </w:rPr>
        <w:t>5</w:t>
      </w:r>
      <w:r>
        <w:rPr>
          <w:szCs w:val="28"/>
          <w:lang w:eastAsia="ru-RU"/>
        </w:rPr>
        <w:t>)</w:t>
      </w:r>
      <w:r w:rsidRPr="000C7EAB">
        <w:rPr>
          <w:szCs w:val="28"/>
        </w:rPr>
        <w:t xml:space="preserve"> </w:t>
      </w:r>
      <w:r>
        <w:rPr>
          <w:szCs w:val="28"/>
        </w:rPr>
        <w:t>приложение № 5</w:t>
      </w:r>
      <w:r w:rsidRPr="004E6605">
        <w:rPr>
          <w:szCs w:val="28"/>
        </w:rPr>
        <w:t xml:space="preserve"> «</w:t>
      </w: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</w:t>
      </w:r>
    </w:p>
    <w:p w:rsidR="004B73FF" w:rsidRDefault="004B73FF" w:rsidP="004B73FF">
      <w:pPr>
        <w:rPr>
          <w:szCs w:val="28"/>
        </w:rPr>
      </w:pPr>
      <w:r>
        <w:rPr>
          <w:szCs w:val="28"/>
        </w:rPr>
        <w:t>в виде иных межбюджетных трансфертов на осуществление части полномочий по решению вопросов местного значения в 2024 году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4B73FF" w:rsidRPr="004E6605" w:rsidRDefault="004B73FF" w:rsidP="004B73F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t>«Приложение № 5</w:t>
      </w:r>
      <w:r w:rsidRPr="004E6605">
        <w:rPr>
          <w:szCs w:val="28"/>
        </w:rPr>
        <w:br/>
      </w:r>
    </w:p>
    <w:p w:rsidR="004B73FF" w:rsidRPr="004E6605" w:rsidRDefault="004B73FF" w:rsidP="004B73F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4B73FF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6E4141" w:rsidRPr="004E6605" w:rsidRDefault="006E4141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73FF" w:rsidRDefault="004B73FF" w:rsidP="004B73FF">
      <w:pPr>
        <w:jc w:val="center"/>
        <w:rPr>
          <w:szCs w:val="28"/>
        </w:rPr>
      </w:pP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 xml:space="preserve">в виде иных межбюджетных трансфертов на осуществление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части полномочий по решению вопросов местного значения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в 2024 году</w:t>
      </w:r>
    </w:p>
    <w:p w:rsidR="00ED6BE6" w:rsidRDefault="00ED6BE6" w:rsidP="004B73FF">
      <w:pPr>
        <w:jc w:val="center"/>
        <w:rPr>
          <w:szCs w:val="28"/>
        </w:rPr>
      </w:pPr>
    </w:p>
    <w:p w:rsidR="004B73FF" w:rsidRPr="003B45E8" w:rsidRDefault="004B73FF" w:rsidP="004B73FF">
      <w:pPr>
        <w:jc w:val="right"/>
        <w:rPr>
          <w:sz w:val="24"/>
          <w:szCs w:val="24"/>
        </w:rPr>
      </w:pPr>
      <w:r w:rsidRPr="003B45E8">
        <w:rPr>
          <w:sz w:val="24"/>
          <w:szCs w:val="24"/>
        </w:rPr>
        <w:t>(тыс. рублей)</w:t>
      </w:r>
    </w:p>
    <w:p w:rsidR="004B73FF" w:rsidRPr="005A7659" w:rsidRDefault="004B73FF" w:rsidP="004B73FF">
      <w:pPr>
        <w:rPr>
          <w:sz w:val="2"/>
          <w:szCs w:val="2"/>
        </w:rPr>
      </w:pPr>
    </w:p>
    <w:p w:rsidR="004B73FF" w:rsidRPr="003B563C" w:rsidRDefault="004B73FF" w:rsidP="004B73FF">
      <w:pPr>
        <w:rPr>
          <w:sz w:val="2"/>
          <w:szCs w:val="2"/>
        </w:rPr>
      </w:pPr>
    </w:p>
    <w:p w:rsidR="004B73FF" w:rsidRPr="00E52352" w:rsidRDefault="004B73FF" w:rsidP="004B73FF">
      <w:pPr>
        <w:rPr>
          <w:sz w:val="2"/>
          <w:szCs w:val="2"/>
        </w:rPr>
      </w:pPr>
    </w:p>
    <w:p w:rsidR="004B73FF" w:rsidRPr="00825068" w:rsidRDefault="004B73FF" w:rsidP="004B73FF">
      <w:pPr>
        <w:rPr>
          <w:sz w:val="2"/>
          <w:szCs w:val="2"/>
        </w:rPr>
      </w:pPr>
    </w:p>
    <w:tbl>
      <w:tblPr>
        <w:tblW w:w="9641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79"/>
      </w:tblGrid>
      <w:tr w:rsidR="004B73FF" w:rsidRPr="003B45E8" w:rsidTr="00466934">
        <w:trPr>
          <w:trHeight w:val="6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№</w:t>
            </w:r>
            <w:r w:rsidRPr="003B45E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Всего межбюджетные трансферты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 том числе на решение вопросов местного значения</w:t>
            </w:r>
          </w:p>
        </w:tc>
      </w:tr>
      <w:tr w:rsidR="004B73FF" w:rsidRPr="003B45E8" w:rsidTr="00466934">
        <w:trPr>
          <w:trHeight w:val="739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Организация в границах поселения тепло- и водоснабжения</w:t>
            </w:r>
            <w:r w:rsidRPr="003B45E8">
              <w:rPr>
                <w:sz w:val="24"/>
                <w:szCs w:val="24"/>
              </w:rPr>
              <w:br/>
              <w:t xml:space="preserve"> населения, водоотведения</w:t>
            </w:r>
          </w:p>
        </w:tc>
      </w:tr>
    </w:tbl>
    <w:p w:rsidR="004B73FF" w:rsidRPr="00644064" w:rsidRDefault="004B73FF" w:rsidP="004B73FF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92"/>
      </w:tblGrid>
      <w:tr w:rsidR="004B73FF" w:rsidRPr="003B45E8" w:rsidTr="00AF4C0A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7</w:t>
            </w:r>
          </w:p>
        </w:tc>
      </w:tr>
      <w:tr w:rsidR="00AF4C0A" w:rsidRPr="00AF4C0A" w:rsidTr="00AF4C0A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185,6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152,3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217,0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171,4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160,9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130,8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88,9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119,4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94,7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 xml:space="preserve">Муниципальное образование Красноармейское сельское </w:t>
            </w:r>
            <w:r w:rsidRPr="00AF4C0A">
              <w:rPr>
                <w:sz w:val="24"/>
                <w:szCs w:val="24"/>
                <w:lang w:eastAsia="ru-RU"/>
              </w:rPr>
              <w:lastRenderedPageBreak/>
              <w:t>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lastRenderedPageBreak/>
              <w:t>93,4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67,2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161,0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125,5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52,4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87,8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63,6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180,9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147,8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2436,8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636,8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AF4C0A" w:rsidRPr="00AF4C0A" w:rsidTr="00AF4C0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C0A" w:rsidRPr="00AF4C0A" w:rsidRDefault="00AF4C0A" w:rsidP="00AF4C0A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3822,4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C0A" w:rsidRPr="00AF4C0A" w:rsidRDefault="00AF4C0A" w:rsidP="00AF4C0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F4C0A">
              <w:rPr>
                <w:sz w:val="24"/>
                <w:szCs w:val="24"/>
                <w:lang w:eastAsia="ru-RU"/>
              </w:rPr>
              <w:t>1055,7</w:t>
            </w:r>
          </w:p>
        </w:tc>
      </w:tr>
    </w:tbl>
    <w:p w:rsidR="004B73FF" w:rsidRDefault="004B73FF" w:rsidP="004B73FF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1E5378" w:rsidRPr="00833088" w:rsidRDefault="006E4141" w:rsidP="001E5378">
      <w:pPr>
        <w:tabs>
          <w:tab w:val="left" w:pos="709"/>
        </w:tabs>
        <w:ind w:firstLine="709"/>
      </w:pPr>
      <w:r>
        <w:t>6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F80A41" w:rsidRDefault="00F80A41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380044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709"/>
        <w:gridCol w:w="1417"/>
      </w:tblGrid>
      <w:tr w:rsidR="000F19EB" w:rsidRPr="0001420B" w:rsidTr="0001420B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01420B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01420B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01420B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01420B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01420B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01420B" w:rsidRPr="0001420B" w:rsidTr="0001420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2446939,9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2372772,2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984191,9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206755,0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206755,0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156,1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15449,5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761831,3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761831,3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1105757,9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8195,7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8195,7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7805,8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7805,8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816588,4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816588,4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6351,9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6351,9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Осуществление государственных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730,4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730,4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76739,9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76739,9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128425,4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128425,4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39700,1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2381,6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86341,0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108289,3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31917,3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31917,3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36292,1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36292,1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16385,3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16252,4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15817,4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7164,0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74167,7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17016,7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12553,3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42662,1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20342,5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18698,6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22247,9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21370,5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85811,4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85811,4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01420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75068,6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38914,3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38341,8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26101,4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25716,8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700,6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397,7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108320,7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1250,8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1420B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созданию и организации деятельности комиссий по делам несовершеннолетних и защите их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100926,0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100926,0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83812,6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250"/>
              <w:jc w:val="righ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250"/>
              <w:jc w:val="righ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83719,4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righ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16082,4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250"/>
              <w:jc w:val="righ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16082,4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6043,6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5488,6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1249,0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1249,0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1585,1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1585,1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64303,2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53135,7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43771,8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5858,0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4590,0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262844,3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138491,3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137851,3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4168,0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3841,3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326,7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120087,3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44181,9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72710,7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5944,8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5944,8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116848,3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116848,3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114479,8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114479,8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497,9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497,9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5701,9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1802,8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362027,2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142303,7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142303,7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21421,2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20921,2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219723,5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219723,5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4644,2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200582,5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47879,4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13141,2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136477,3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3084,6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297,1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2635,6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1307,7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1327,9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4595,4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4595,4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01420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190845,6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190845,6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143718,0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30097,3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10421,8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19675,5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113620,7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113620,7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26453,4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21658,5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01420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01420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16841,5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16085,7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14895,9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Отдельные мероприятия муниципальной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25116,9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17600,4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16243,9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1356,5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556,2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556,2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Содержание объектов, составляющих казну муниципального образования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12490,9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11734,9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11247,8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481,6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27407,8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4816,8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9562,0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7128,6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2156,6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10969,0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10969,0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1882,8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1829,2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32505,8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32505,8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30953,6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20937,1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20937,1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10016,5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9096,5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62245,4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27067,0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6373,7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28716,7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28716,7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Процентные платежи по муниципальному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1656,7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55535,1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3464,2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3429,2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5636,0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5636,0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01420B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>
              <w:rPr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01420B">
              <w:rPr>
                <w:color w:val="22272F"/>
                <w:sz w:val="24"/>
                <w:szCs w:val="24"/>
                <w:lang w:eastAsia="ru-RU"/>
              </w:rPr>
              <w:t>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35957,6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7477,3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5313,2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175751,5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85507,5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85444,5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83920,0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1072,7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440,1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1420B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37166,4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27764,2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24500,0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657,4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640,8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7275,0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01420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5381,1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5381,1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4467,5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15674,5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79917,2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79917,2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01420B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420B">
              <w:rPr>
                <w:sz w:val="24"/>
                <w:szCs w:val="24"/>
                <w:lang w:eastAsia="ru-RU"/>
              </w:rPr>
              <w:t>4077240,1</w:t>
            </w:r>
          </w:p>
        </w:tc>
      </w:tr>
    </w:tbl>
    <w:p w:rsidR="001467E6" w:rsidRPr="00096C7D" w:rsidRDefault="006E3247" w:rsidP="006E3247">
      <w:pPr>
        <w:pStyle w:val="af1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>
        <w:rPr>
          <w:szCs w:val="28"/>
        </w:rPr>
        <w:t>»;</w:t>
      </w:r>
    </w:p>
    <w:p w:rsidR="00C55762" w:rsidRPr="001B0484" w:rsidRDefault="006E4141" w:rsidP="00C55762">
      <w:pPr>
        <w:tabs>
          <w:tab w:val="left" w:pos="709"/>
        </w:tabs>
        <w:ind w:firstLine="709"/>
        <w:rPr>
          <w:szCs w:val="28"/>
        </w:rPr>
      </w:pPr>
      <w:r>
        <w:lastRenderedPageBreak/>
        <w:t>7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>
        <w:rPr>
          <w:szCs w:val="28"/>
        </w:rPr>
        <w:t xml:space="preserve"> 9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F80A41" w:rsidRPr="0019335C" w:rsidRDefault="00F80A41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2409"/>
        <w:gridCol w:w="567"/>
        <w:gridCol w:w="1134"/>
      </w:tblGrid>
      <w:tr w:rsidR="00C55762" w:rsidRPr="00D73597" w:rsidTr="009E57D9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56" w:type="dxa"/>
        <w:tblInd w:w="93" w:type="dxa"/>
        <w:tblLayout w:type="fixed"/>
        <w:tblLook w:val="04A0"/>
      </w:tblPr>
      <w:tblGrid>
        <w:gridCol w:w="582"/>
        <w:gridCol w:w="3261"/>
        <w:gridCol w:w="567"/>
        <w:gridCol w:w="567"/>
        <w:gridCol w:w="567"/>
        <w:gridCol w:w="567"/>
        <w:gridCol w:w="283"/>
        <w:gridCol w:w="567"/>
        <w:gridCol w:w="992"/>
        <w:gridCol w:w="7"/>
        <w:gridCol w:w="560"/>
        <w:gridCol w:w="1136"/>
      </w:tblGrid>
      <w:tr w:rsidR="00C55762" w:rsidRPr="0001420B" w:rsidTr="0001420B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01420B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01420B" w:rsidRPr="0001420B" w:rsidTr="0001420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351798,5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235207,2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Функционирование Правительства Российской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89612,3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85507,5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85444,5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83920,0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1072,7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23735,9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118718,6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5701,9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1802,8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5344,0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доступа граждан и организаций к государственным и муниципальным услугам на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65727,4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37166,4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27764,2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36690,4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1198,1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468,1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53733,2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мероприятий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1856,7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1656,7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968,2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35056,9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23592,7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80222,5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51422,8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Совершенствование бюджетного процесса и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33445,7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27067,0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6373,7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Социальное обеспечение и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28716,7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Иные межбюджетные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трансферты на поддержку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23716,7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7275,0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01420B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5381,1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4467,5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11177,7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6043,6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5488,6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1249,0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1585,1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Управление сельского хозяйства и продовольствия администрации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31528,2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14389,0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Расходы на выплаты персоналу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11247,8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481,6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25116,9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муниципальным имуществом,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20180,4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17600,4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1356,5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4936,5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276,2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354396,6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189045,4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170292,3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170171,4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143718,0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30097,3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10421,8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19675,5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113620,7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18353,1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16841,5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16085,7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14895,9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52500,1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3429,2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5636,0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35957,6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7477,3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99895,0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83812,6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Капитальные вложения в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83719,4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16082,4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2483021,9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2424022,0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1002627,9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982326,9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982326,9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968586,3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206755,0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761831,3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761831,3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7429,0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5375,4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19491,0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14420,1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14420,1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5070,9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5070,9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1236815,7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1225436,0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1105757,9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8195,7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7805,8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816588,4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6351,9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730,4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76739,9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Развитие сети образовательных учреждений, их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99660,3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26541,9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1414,3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36292,1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6757,7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5205,5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4270,9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4270,9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105911,4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105234,3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86341,0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17073,5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Другие вопросы в области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78667,0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75584,8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17016,7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20342,5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18698,6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22247,9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21370,5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Создание условий для организации оздоровления,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2726,9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1250,8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43394,3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39700,1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2381,6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261672,6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121026,3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116848,3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114479,8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140646,3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130533,5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Муниципальная программа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128378,5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128378,5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127738,5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120087,3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44181,9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3169,9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72710,7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Компенсация расходов на оплату жилых помещений, отопления и освещения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Региональный проект</w:t>
            </w:r>
            <w:r w:rsidR="0059019A">
              <w:rPr>
                <w:sz w:val="22"/>
                <w:szCs w:val="22"/>
                <w:lang w:eastAsia="ru-RU"/>
              </w:rPr>
              <w:t xml:space="preserve"> </w:t>
            </w:r>
            <w:bookmarkStart w:id="0" w:name="_GoBack"/>
            <w:bookmarkEnd w:id="0"/>
            <w:r w:rsidRPr="0001420B">
              <w:rPr>
                <w:sz w:val="22"/>
                <w:szCs w:val="22"/>
                <w:lang w:eastAsia="ru-RU"/>
              </w:rPr>
              <w:t>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10112,8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3841,3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326,7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5944,8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357770,2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352840,3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616,0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349097,3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134303,7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1480,0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214793,6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200582,5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47879,4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13141,2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136477,3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3084,6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4595,4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3127,0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880,9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Развитие спорта высших достижений и системы подготовки спортивного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27407,8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22413,8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10969,0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53,6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1829,2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76319,6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Организация оздоровления,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220,0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1420B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76099,6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65020,9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01420B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65015,7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38914,3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1420B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572,5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38341,8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26101,4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25716,8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Реализация государственной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700,6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55,4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8831,3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397,7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01420B">
              <w:rPr>
                <w:color w:val="000000"/>
                <w:sz w:val="22"/>
                <w:szCs w:val="22"/>
                <w:lang w:eastAsia="ru-RU"/>
              </w:rPr>
              <w:t xml:space="preserve">Создание условий для роста </w:t>
            </w:r>
            <w:r w:rsidRPr="0001420B">
              <w:rPr>
                <w:color w:val="000000"/>
                <w:sz w:val="22"/>
                <w:szCs w:val="22"/>
                <w:lang w:eastAsia="ru-RU"/>
              </w:rPr>
              <w:lastRenderedPageBreak/>
              <w:t>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984,2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01420B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01420B" w:rsidRPr="0001420B" w:rsidTr="0001420B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01420B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01420B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01420B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420B" w:rsidRPr="0001420B" w:rsidRDefault="0001420B" w:rsidP="0059019A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01420B">
              <w:rPr>
                <w:sz w:val="22"/>
                <w:szCs w:val="22"/>
                <w:lang w:eastAsia="ru-RU"/>
              </w:rPr>
              <w:t>4077240,1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6E4141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8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</w:r>
      <w:r w:rsidRPr="004E6605">
        <w:rPr>
          <w:szCs w:val="28"/>
        </w:rPr>
        <w:lastRenderedPageBreak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103"/>
        <w:gridCol w:w="1400"/>
      </w:tblGrid>
      <w:tr w:rsidR="00823BC6" w:rsidRPr="00823BC6" w:rsidTr="00ED6BE6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5090"/>
        <w:gridCol w:w="1413"/>
      </w:tblGrid>
      <w:tr w:rsidR="00823BC6" w:rsidRPr="00066B64" w:rsidTr="00343D9E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343D9E" w:rsidRPr="00343D9E" w:rsidTr="00343D9E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200 565,0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204 665,0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3 951 643,9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3 951 643,9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3 951 643,9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3 951 643,9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4 156 308,9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4 156 308,9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4 156 308,9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4 156 308,9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-4 100,0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-4100,0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43D9E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20500,0</w:t>
            </w:r>
          </w:p>
        </w:tc>
      </w:tr>
      <w:tr w:rsidR="00343D9E" w:rsidRPr="00343D9E" w:rsidTr="00343D9E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D9E" w:rsidRPr="00343D9E" w:rsidRDefault="00343D9E" w:rsidP="00343D9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43D9E">
              <w:rPr>
                <w:sz w:val="24"/>
                <w:szCs w:val="24"/>
                <w:lang w:eastAsia="ru-RU"/>
              </w:rPr>
              <w:t>20500,0</w:t>
            </w:r>
          </w:p>
        </w:tc>
      </w:tr>
    </w:tbl>
    <w:p w:rsidR="00343D9E" w:rsidRDefault="00343D9E" w:rsidP="00343D9E">
      <w:pPr>
        <w:ind w:firstLine="709"/>
        <w:jc w:val="right"/>
        <w:rPr>
          <w:szCs w:val="28"/>
        </w:rPr>
      </w:pPr>
      <w:r>
        <w:rPr>
          <w:szCs w:val="28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C72C25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sectPr w:rsidR="00C72C25" w:rsidSect="00A5195C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5F9" w:rsidRDefault="00D805F9">
      <w:r>
        <w:separator/>
      </w:r>
    </w:p>
  </w:endnote>
  <w:endnote w:type="continuationSeparator" w:id="0">
    <w:p w:rsidR="00D805F9" w:rsidRDefault="00D80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5F9" w:rsidRDefault="00D805F9">
      <w:r>
        <w:separator/>
      </w:r>
    </w:p>
  </w:footnote>
  <w:footnote w:type="continuationSeparator" w:id="0">
    <w:p w:rsidR="00D805F9" w:rsidRDefault="00D805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EE" w:rsidRPr="00D8773E" w:rsidRDefault="00C00DF1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BC29EE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126042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BC29EE" w:rsidRDefault="00BC29EE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EE" w:rsidRPr="00337007" w:rsidRDefault="00C00DF1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BC29EE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126042">
      <w:rPr>
        <w:rStyle w:val="a5"/>
        <w:noProof/>
        <w:szCs w:val="28"/>
      </w:rPr>
      <w:t>99</w:t>
    </w:r>
    <w:r w:rsidRPr="00337007">
      <w:rPr>
        <w:rStyle w:val="a5"/>
        <w:szCs w:val="28"/>
      </w:rPr>
      <w:fldChar w:fldCharType="end"/>
    </w:r>
  </w:p>
  <w:p w:rsidR="00BC29EE" w:rsidRDefault="00BC29E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4"/>
    <w:rsid w:val="000017C2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0B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BC5"/>
    <w:rsid w:val="00026DDA"/>
    <w:rsid w:val="00026DE2"/>
    <w:rsid w:val="000272D8"/>
    <w:rsid w:val="00027896"/>
    <w:rsid w:val="00027BE4"/>
    <w:rsid w:val="00030188"/>
    <w:rsid w:val="0003038D"/>
    <w:rsid w:val="00030858"/>
    <w:rsid w:val="00030A9F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963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DFD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1DF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48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C8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C7EAB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3E63"/>
    <w:rsid w:val="000D4939"/>
    <w:rsid w:val="000D4F71"/>
    <w:rsid w:val="000D50CE"/>
    <w:rsid w:val="000D54F1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09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8DE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197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042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7E6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9C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DFA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FC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24E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825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801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49FA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5A2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384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1E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3D9E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6E70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04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5E8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BA3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0EE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16F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934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0E80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4CD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3FF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CA9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C3C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19A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1F17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1E61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236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064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6C1D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198"/>
    <w:rsid w:val="006E3247"/>
    <w:rsid w:val="006E34D4"/>
    <w:rsid w:val="006E35A3"/>
    <w:rsid w:val="006E3D8F"/>
    <w:rsid w:val="006E3DC3"/>
    <w:rsid w:val="006E4141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6ED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1FCA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4CA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039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ECD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3B6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C84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1D4C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A1B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B3"/>
    <w:rsid w:val="008D05EB"/>
    <w:rsid w:val="008D0667"/>
    <w:rsid w:val="008D0CF7"/>
    <w:rsid w:val="008D0D7A"/>
    <w:rsid w:val="008D1000"/>
    <w:rsid w:val="008D101C"/>
    <w:rsid w:val="008D1063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361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6BE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675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9DB"/>
    <w:rsid w:val="00997E49"/>
    <w:rsid w:val="00997F19"/>
    <w:rsid w:val="009A088C"/>
    <w:rsid w:val="009A0AA7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2B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7D9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27F92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95C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A4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072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101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150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7A4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4C0A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0CCC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4B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12F8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3E6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9EE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0DF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262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952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46F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440"/>
    <w:rsid w:val="00C9783C"/>
    <w:rsid w:val="00C979DF"/>
    <w:rsid w:val="00C97A30"/>
    <w:rsid w:val="00C97E78"/>
    <w:rsid w:val="00C97E7E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75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5F9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6B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95"/>
    <w:rsid w:val="00DE57F5"/>
    <w:rsid w:val="00DE585C"/>
    <w:rsid w:val="00DE5CA0"/>
    <w:rsid w:val="00DE5D08"/>
    <w:rsid w:val="00DE5D7B"/>
    <w:rsid w:val="00DE63A0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BEC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CA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08F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4F9D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4B9B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BE6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5FBE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A41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4DC9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5EF7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9A6"/>
    <w:rsid w:val="00FE0ED3"/>
    <w:rsid w:val="00FE104B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3E60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  <w:style w:type="numbering" w:customStyle="1" w:styleId="66">
    <w:name w:val="Нет списка66"/>
    <w:next w:val="a3"/>
    <w:uiPriority w:val="99"/>
    <w:semiHidden/>
    <w:unhideWhenUsed/>
    <w:rsid w:val="000B29C8"/>
  </w:style>
  <w:style w:type="numbering" w:customStyle="1" w:styleId="67">
    <w:name w:val="Нет списка67"/>
    <w:next w:val="a3"/>
    <w:uiPriority w:val="99"/>
    <w:semiHidden/>
    <w:unhideWhenUsed/>
    <w:rsid w:val="000A3E48"/>
  </w:style>
  <w:style w:type="numbering" w:customStyle="1" w:styleId="68">
    <w:name w:val="Нет списка68"/>
    <w:next w:val="a3"/>
    <w:uiPriority w:val="99"/>
    <w:semiHidden/>
    <w:unhideWhenUsed/>
    <w:rsid w:val="000D3E63"/>
  </w:style>
  <w:style w:type="numbering" w:customStyle="1" w:styleId="69">
    <w:name w:val="Нет списка69"/>
    <w:next w:val="a3"/>
    <w:uiPriority w:val="99"/>
    <w:semiHidden/>
    <w:unhideWhenUsed/>
    <w:rsid w:val="00FE3E60"/>
  </w:style>
  <w:style w:type="numbering" w:customStyle="1" w:styleId="70">
    <w:name w:val="Нет списка70"/>
    <w:next w:val="a3"/>
    <w:uiPriority w:val="99"/>
    <w:semiHidden/>
    <w:unhideWhenUsed/>
    <w:rsid w:val="00380044"/>
  </w:style>
  <w:style w:type="numbering" w:customStyle="1" w:styleId="71">
    <w:name w:val="Нет списка71"/>
    <w:next w:val="a3"/>
    <w:uiPriority w:val="99"/>
    <w:semiHidden/>
    <w:unhideWhenUsed/>
    <w:rsid w:val="00380044"/>
  </w:style>
  <w:style w:type="numbering" w:customStyle="1" w:styleId="72">
    <w:name w:val="Нет списка72"/>
    <w:next w:val="a3"/>
    <w:uiPriority w:val="99"/>
    <w:semiHidden/>
    <w:unhideWhenUsed/>
    <w:rsid w:val="001C524E"/>
  </w:style>
  <w:style w:type="numbering" w:customStyle="1" w:styleId="73">
    <w:name w:val="Нет списка73"/>
    <w:next w:val="a3"/>
    <w:uiPriority w:val="99"/>
    <w:semiHidden/>
    <w:unhideWhenUsed/>
    <w:rsid w:val="001C524E"/>
  </w:style>
  <w:style w:type="numbering" w:customStyle="1" w:styleId="74">
    <w:name w:val="Нет списка74"/>
    <w:next w:val="a3"/>
    <w:uiPriority w:val="99"/>
    <w:semiHidden/>
    <w:unhideWhenUsed/>
    <w:rsid w:val="006E3247"/>
  </w:style>
  <w:style w:type="numbering" w:customStyle="1" w:styleId="75">
    <w:name w:val="Нет списка75"/>
    <w:next w:val="a3"/>
    <w:uiPriority w:val="99"/>
    <w:semiHidden/>
    <w:unhideWhenUsed/>
    <w:rsid w:val="006E3247"/>
  </w:style>
  <w:style w:type="numbering" w:customStyle="1" w:styleId="76">
    <w:name w:val="Нет списка76"/>
    <w:next w:val="a3"/>
    <w:uiPriority w:val="99"/>
    <w:semiHidden/>
    <w:unhideWhenUsed/>
    <w:rsid w:val="00900361"/>
  </w:style>
  <w:style w:type="numbering" w:customStyle="1" w:styleId="77">
    <w:name w:val="Нет списка77"/>
    <w:next w:val="a3"/>
    <w:uiPriority w:val="99"/>
    <w:semiHidden/>
    <w:unhideWhenUsed/>
    <w:rsid w:val="00900361"/>
  </w:style>
  <w:style w:type="numbering" w:customStyle="1" w:styleId="78">
    <w:name w:val="Нет списка78"/>
    <w:next w:val="a3"/>
    <w:uiPriority w:val="99"/>
    <w:semiHidden/>
    <w:unhideWhenUsed/>
    <w:rsid w:val="00BC29EE"/>
  </w:style>
  <w:style w:type="numbering" w:customStyle="1" w:styleId="79">
    <w:name w:val="Нет списка79"/>
    <w:next w:val="a3"/>
    <w:uiPriority w:val="99"/>
    <w:semiHidden/>
    <w:unhideWhenUsed/>
    <w:rsid w:val="009E57D9"/>
  </w:style>
  <w:style w:type="numbering" w:customStyle="1" w:styleId="800">
    <w:name w:val="Нет списка80"/>
    <w:next w:val="a3"/>
    <w:uiPriority w:val="99"/>
    <w:semiHidden/>
    <w:unhideWhenUsed/>
    <w:rsid w:val="0001420B"/>
  </w:style>
  <w:style w:type="numbering" w:customStyle="1" w:styleId="810">
    <w:name w:val="Нет списка81"/>
    <w:next w:val="a3"/>
    <w:uiPriority w:val="99"/>
    <w:semiHidden/>
    <w:unhideWhenUsed/>
    <w:rsid w:val="000142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47EFD-C349-45BD-B6BA-542127FA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27499</Words>
  <Characters>156748</Characters>
  <Application>Microsoft Office Word</Application>
  <DocSecurity>0</DocSecurity>
  <Lines>1306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183880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2024-12-06T09:20:00Z</cp:lastPrinted>
  <dcterms:created xsi:type="dcterms:W3CDTF">2024-12-13T12:46:00Z</dcterms:created>
  <dcterms:modified xsi:type="dcterms:W3CDTF">2024-12-13T12:46:00Z</dcterms:modified>
</cp:coreProperties>
</file>